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329" w:rsidRDefault="00DA10FD" w:rsidP="00305146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Lucerne Valley</w:t>
      </w:r>
      <w:bookmarkStart w:id="0" w:name="_GoBack"/>
      <w:bookmarkEnd w:id="0"/>
    </w:p>
    <w:p w:rsidR="00305146" w:rsidRDefault="00305146" w:rsidP="00305146">
      <w:pPr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2017 1</w:t>
      </w:r>
      <w:r w:rsidRPr="00305146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305146" w:rsidRPr="00305146" w:rsidRDefault="00DA10FD" w:rsidP="00305146">
      <w:pPr>
        <w:jc w:val="center"/>
        <w:rPr>
          <w:rFonts w:ascii="Californian FB" w:hAnsi="Californian FB"/>
          <w:sz w:val="40"/>
          <w:szCs w:val="40"/>
        </w:rPr>
      </w:pPr>
      <w:r>
        <w:rPr>
          <w:noProof/>
        </w:rPr>
        <w:drawing>
          <wp:inline distT="0" distB="0" distL="0" distR="0" wp14:anchorId="3F42CD67" wp14:editId="0E63E785">
            <wp:extent cx="9248775" cy="59340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305146" w:rsidRPr="00305146" w:rsidSect="0030514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46"/>
    <w:rsid w:val="00305146"/>
    <w:rsid w:val="00B05329"/>
    <w:rsid w:val="00C13912"/>
    <w:rsid w:val="00DA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8BF69-EBA2-4A70-BF1F-17DCB34C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  <a:r>
              <a:rPr lang="en-US" i="1">
                <a:latin typeface="Californian FB" panose="0207040306080B030204" pitchFamily="18" charset="0"/>
              </a:rPr>
              <a:t>12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Sheet1!$C$4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Sheet1!$B$5:$B$18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Sheet1!$C$5:$C$18</c:f>
              <c:numCache>
                <c:formatCode>General</c:formatCode>
                <c:ptCount val="14"/>
                <c:pt idx="0">
                  <c:v>1</c:v>
                </c:pt>
                <c:pt idx="1">
                  <c:v>4</c:v>
                </c:pt>
                <c:pt idx="2">
                  <c:v>6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76730440"/>
        <c:axId val="376729656"/>
        <c:axId val="0"/>
      </c:bar3DChart>
      <c:catAx>
        <c:axId val="376730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6729656"/>
        <c:crosses val="autoZero"/>
        <c:auto val="1"/>
        <c:lblAlgn val="ctr"/>
        <c:lblOffset val="100"/>
        <c:noMultiLvlLbl val="0"/>
      </c:catAx>
      <c:valAx>
        <c:axId val="37672965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76730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0.16066</cdr:x>
      <cdr:y>0.62921</cdr:y>
    </cdr:from>
    <cdr:to>
      <cdr:x>0.52729</cdr:x>
      <cdr:y>0.68539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85900" y="3733800"/>
          <a:ext cx="339090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SqFt </a:t>
          </a:r>
          <a:r>
            <a:rPr lang="en-US" sz="1100" b="1" i="1"/>
            <a:t>2,100</a:t>
          </a:r>
          <a:r>
            <a:rPr lang="en-US" sz="1100" i="1"/>
            <a:t> - Year Built </a:t>
          </a:r>
          <a:r>
            <a:rPr lang="en-US" sz="1100" b="1" i="1"/>
            <a:t>1952</a:t>
          </a:r>
        </a:p>
      </cdr:txBody>
    </cdr:sp>
  </cdr:relSizeAnchor>
  <cdr:relSizeAnchor xmlns:cdr="http://schemas.openxmlformats.org/drawingml/2006/chartDrawing">
    <cdr:from>
      <cdr:x>0.1586</cdr:x>
      <cdr:y>0.81541</cdr:y>
    </cdr:from>
    <cdr:to>
      <cdr:x>0.51287</cdr:x>
      <cdr:y>0.85714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66850" y="4838700"/>
          <a:ext cx="32766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1,528 </a:t>
          </a:r>
          <a:r>
            <a:rPr lang="en-US" sz="1100" i="1"/>
            <a:t>- Average Year Built </a:t>
          </a:r>
          <a:r>
            <a:rPr lang="en-US" sz="1100" b="1" i="1"/>
            <a:t>1994</a:t>
          </a:r>
        </a:p>
      </cdr:txBody>
    </cdr:sp>
  </cdr:relSizeAnchor>
  <cdr:relSizeAnchor xmlns:cdr="http://schemas.openxmlformats.org/drawingml/2006/chartDrawing">
    <cdr:from>
      <cdr:x>0.16066</cdr:x>
      <cdr:y>0.87801</cdr:y>
    </cdr:from>
    <cdr:to>
      <cdr:x>0.4861</cdr:x>
      <cdr:y>0.91814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5210175"/>
          <a:ext cx="30099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1,231</a:t>
          </a:r>
          <a:r>
            <a:rPr lang="en-US" sz="1100" i="1"/>
            <a:t> - Average</a:t>
          </a:r>
          <a:r>
            <a:rPr lang="en-US" sz="1100" i="1" baseline="0"/>
            <a:t> Year Built </a:t>
          </a:r>
          <a:r>
            <a:rPr lang="en-US" sz="1100" b="1" i="1" baseline="0"/>
            <a:t>1990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0.15963</cdr:x>
      <cdr:y>0.94061</cdr:y>
    </cdr:from>
    <cdr:to>
      <cdr:x>0.58805</cdr:x>
      <cdr:y>0.98395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5581650"/>
          <a:ext cx="39624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1,170</a:t>
          </a:r>
          <a:r>
            <a:rPr lang="en-US" sz="1100" b="1" i="1" baseline="0"/>
            <a:t> </a:t>
          </a:r>
          <a:r>
            <a:rPr lang="en-US" sz="1100" i="1" baseline="0"/>
            <a:t>- Average Year Built </a:t>
          </a:r>
          <a:r>
            <a:rPr lang="en-US" sz="1100" b="1" i="1" baseline="0"/>
            <a:t>1975</a:t>
          </a:r>
          <a:endParaRPr lang="en-US" sz="11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2017-05-10T17:36:00Z</dcterms:created>
  <dcterms:modified xsi:type="dcterms:W3CDTF">2017-05-10T17:36:00Z</dcterms:modified>
</cp:coreProperties>
</file>